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274" w:rsidRPr="006B047B" w:rsidRDefault="00634274" w:rsidP="00634274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6B047B">
        <w:rPr>
          <w:rFonts w:ascii="Arial" w:hAnsi="Arial" w:cs="Arial"/>
          <w:b/>
          <w:sz w:val="24"/>
          <w:szCs w:val="24"/>
          <w:lang w:val="es-ES_tradnl"/>
        </w:rPr>
        <w:t>INFORME SOBRE TRANSFERENCIA</w:t>
      </w:r>
      <w:r w:rsidR="005A6963">
        <w:rPr>
          <w:rFonts w:ascii="Arial" w:hAnsi="Arial" w:cs="Arial"/>
          <w:b/>
          <w:sz w:val="24"/>
          <w:szCs w:val="24"/>
          <w:lang w:val="es-ES_tradnl"/>
        </w:rPr>
        <w:t>S Y ELIMINACIÓN</w:t>
      </w:r>
      <w:r w:rsidRPr="006B047B">
        <w:rPr>
          <w:rFonts w:ascii="Arial" w:hAnsi="Arial" w:cs="Arial"/>
          <w:b/>
          <w:sz w:val="24"/>
          <w:szCs w:val="24"/>
          <w:lang w:val="es-ES_tradnl"/>
        </w:rPr>
        <w:t xml:space="preserve"> DOCUMENTAL 2014 </w:t>
      </w:r>
    </w:p>
    <w:p w:rsidR="00E2548B" w:rsidRDefault="00E2548B" w:rsidP="00E2548B">
      <w:pPr>
        <w:pStyle w:val="Sinespaciad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E2548B" w:rsidRDefault="00E2548B" w:rsidP="00E2548B">
      <w:pPr>
        <w:pStyle w:val="Sinespaciad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634274" w:rsidRPr="006B047B" w:rsidRDefault="00634274" w:rsidP="00634274">
      <w:pPr>
        <w:pStyle w:val="NormalWeb"/>
        <w:shd w:val="clear" w:color="auto" w:fill="FFFFFF"/>
        <w:spacing w:before="0" w:beforeAutospacing="0" w:after="135" w:afterAutospacing="0" w:line="270" w:lineRule="atLeast"/>
        <w:jc w:val="both"/>
        <w:rPr>
          <w:rStyle w:val="apple-converted-space"/>
          <w:rFonts w:ascii="Arial" w:hAnsi="Arial" w:cs="Arial"/>
          <w:color w:val="333333"/>
        </w:rPr>
      </w:pPr>
      <w:r w:rsidRPr="006B047B">
        <w:rPr>
          <w:rStyle w:val="apple-converted-space"/>
          <w:rFonts w:ascii="Arial" w:hAnsi="Arial" w:cs="Arial"/>
          <w:color w:val="333333"/>
        </w:rPr>
        <w:t xml:space="preserve">La Oficina de Correspondencia  y Archivo </w:t>
      </w:r>
      <w:r w:rsidR="00FE2754">
        <w:rPr>
          <w:rStyle w:val="apple-converted-space"/>
          <w:rFonts w:ascii="Arial" w:hAnsi="Arial" w:cs="Arial"/>
          <w:color w:val="333333"/>
        </w:rPr>
        <w:t xml:space="preserve"> </w:t>
      </w:r>
      <w:r w:rsidR="005A741A">
        <w:rPr>
          <w:rStyle w:val="apple-converted-space"/>
          <w:rFonts w:ascii="Arial" w:hAnsi="Arial" w:cs="Arial"/>
          <w:color w:val="333333"/>
        </w:rPr>
        <w:t xml:space="preserve">llevó a cabo el </w:t>
      </w:r>
      <w:r w:rsidRPr="006B047B">
        <w:rPr>
          <w:rStyle w:val="apple-converted-space"/>
          <w:rFonts w:ascii="Arial" w:hAnsi="Arial" w:cs="Arial"/>
          <w:color w:val="333333"/>
        </w:rPr>
        <w:t xml:space="preserve">cronograma de Transferencias </w:t>
      </w:r>
      <w:r w:rsidR="00FE2754">
        <w:rPr>
          <w:rStyle w:val="apple-converted-space"/>
          <w:rFonts w:ascii="Arial" w:hAnsi="Arial" w:cs="Arial"/>
          <w:color w:val="333333"/>
        </w:rPr>
        <w:t xml:space="preserve">y </w:t>
      </w:r>
      <w:r w:rsidR="004C49B0" w:rsidRPr="006B047B">
        <w:rPr>
          <w:rStyle w:val="apple-converted-space"/>
          <w:rFonts w:ascii="Arial" w:hAnsi="Arial" w:cs="Arial"/>
          <w:color w:val="333333"/>
        </w:rPr>
        <w:t>Eliminación</w:t>
      </w:r>
      <w:r w:rsidRPr="006B047B">
        <w:rPr>
          <w:rStyle w:val="apple-converted-space"/>
          <w:rFonts w:ascii="Arial" w:hAnsi="Arial" w:cs="Arial"/>
          <w:color w:val="333333"/>
        </w:rPr>
        <w:t xml:space="preserve"> y/o Descarte documental</w:t>
      </w:r>
      <w:r w:rsidR="006B047B" w:rsidRPr="006B047B">
        <w:rPr>
          <w:rStyle w:val="apple-converted-space"/>
          <w:rFonts w:ascii="Arial" w:hAnsi="Arial" w:cs="Arial"/>
          <w:color w:val="333333"/>
        </w:rPr>
        <w:t>,</w:t>
      </w:r>
      <w:r w:rsidR="00FE2754">
        <w:rPr>
          <w:rStyle w:val="apple-converted-space"/>
          <w:rFonts w:ascii="Arial" w:hAnsi="Arial" w:cs="Arial"/>
          <w:color w:val="333333"/>
        </w:rPr>
        <w:t xml:space="preserve"> </w:t>
      </w:r>
      <w:r w:rsidR="00027CBF">
        <w:rPr>
          <w:rStyle w:val="apple-converted-space"/>
          <w:rFonts w:ascii="Arial" w:hAnsi="Arial" w:cs="Arial"/>
          <w:color w:val="333333"/>
        </w:rPr>
        <w:t xml:space="preserve">programado </w:t>
      </w:r>
      <w:r w:rsidR="00FE2754">
        <w:rPr>
          <w:rStyle w:val="apple-converted-space"/>
          <w:rFonts w:ascii="Arial" w:hAnsi="Arial" w:cs="Arial"/>
          <w:color w:val="333333"/>
        </w:rPr>
        <w:t xml:space="preserve">entre </w:t>
      </w:r>
      <w:r w:rsidRPr="006B047B">
        <w:rPr>
          <w:rStyle w:val="apple-converted-space"/>
          <w:rFonts w:ascii="Arial" w:hAnsi="Arial" w:cs="Arial"/>
          <w:color w:val="333333"/>
        </w:rPr>
        <w:t xml:space="preserve"> el </w:t>
      </w:r>
      <w:r w:rsidR="00FE2754">
        <w:rPr>
          <w:rStyle w:val="apple-converted-space"/>
          <w:rFonts w:ascii="Arial" w:hAnsi="Arial" w:cs="Arial"/>
          <w:color w:val="333333"/>
        </w:rPr>
        <w:t>0</w:t>
      </w:r>
      <w:r w:rsidR="006B047B" w:rsidRPr="006B047B">
        <w:rPr>
          <w:rStyle w:val="apple-converted-space"/>
          <w:rFonts w:ascii="Arial" w:hAnsi="Arial" w:cs="Arial"/>
          <w:color w:val="333333"/>
        </w:rPr>
        <w:t xml:space="preserve">6 de octubre </w:t>
      </w:r>
      <w:r w:rsidR="00FE2754">
        <w:rPr>
          <w:rStyle w:val="apple-converted-space"/>
          <w:rFonts w:ascii="Arial" w:hAnsi="Arial" w:cs="Arial"/>
          <w:color w:val="333333"/>
        </w:rPr>
        <w:t>y e</w:t>
      </w:r>
      <w:r w:rsidR="00027CBF">
        <w:rPr>
          <w:rStyle w:val="apple-converted-space"/>
          <w:rFonts w:ascii="Arial" w:hAnsi="Arial" w:cs="Arial"/>
          <w:color w:val="333333"/>
        </w:rPr>
        <w:t>l 12 de noviembre de 2014</w:t>
      </w:r>
      <w:r w:rsidR="006B047B" w:rsidRPr="006B047B">
        <w:rPr>
          <w:rStyle w:val="apple-converted-space"/>
          <w:rFonts w:ascii="Arial" w:hAnsi="Arial" w:cs="Arial"/>
          <w:color w:val="333333"/>
        </w:rPr>
        <w:t xml:space="preserve"> </w:t>
      </w:r>
      <w:r w:rsidR="00FE2754">
        <w:rPr>
          <w:rStyle w:val="apple-converted-space"/>
          <w:rFonts w:ascii="Arial" w:hAnsi="Arial" w:cs="Arial"/>
          <w:color w:val="333333"/>
        </w:rPr>
        <w:t>en cumplimiento de la Circular 09 de 2014 en la cual s</w:t>
      </w:r>
      <w:r w:rsidRPr="006B047B">
        <w:rPr>
          <w:rStyle w:val="apple-converted-space"/>
          <w:rFonts w:ascii="Arial" w:hAnsi="Arial" w:cs="Arial"/>
          <w:color w:val="333333"/>
        </w:rPr>
        <w:t>e estipul</w:t>
      </w:r>
      <w:r w:rsidR="00FE2754">
        <w:rPr>
          <w:rStyle w:val="apple-converted-space"/>
          <w:rFonts w:ascii="Arial" w:hAnsi="Arial" w:cs="Arial"/>
          <w:color w:val="333333"/>
        </w:rPr>
        <w:t>ó</w:t>
      </w:r>
      <w:r w:rsidRPr="006B047B">
        <w:rPr>
          <w:rStyle w:val="apple-converted-space"/>
          <w:rFonts w:ascii="Arial" w:hAnsi="Arial" w:cs="Arial"/>
          <w:color w:val="333333"/>
        </w:rPr>
        <w:t xml:space="preserve"> la fecha y hora para la entrega de los formatos y los archivos </w:t>
      </w:r>
      <w:r w:rsidR="006B047B" w:rsidRPr="006B047B">
        <w:rPr>
          <w:rStyle w:val="apple-converted-space"/>
          <w:rFonts w:ascii="Arial" w:hAnsi="Arial" w:cs="Arial"/>
          <w:color w:val="333333"/>
        </w:rPr>
        <w:t>respectivos.</w:t>
      </w:r>
    </w:p>
    <w:p w:rsidR="006B047B" w:rsidRPr="006B047B" w:rsidRDefault="00FE2754" w:rsidP="006B047B">
      <w:pPr>
        <w:pStyle w:val="NormalWeb"/>
        <w:shd w:val="clear" w:color="auto" w:fill="FFFFFF"/>
        <w:spacing w:before="0" w:beforeAutospacing="0" w:after="135" w:afterAutospacing="0" w:line="270" w:lineRule="atLeast"/>
        <w:jc w:val="both"/>
        <w:rPr>
          <w:rStyle w:val="apple-converted-space"/>
          <w:rFonts w:ascii="Arial" w:hAnsi="Arial" w:cs="Arial"/>
          <w:color w:val="333333"/>
        </w:rPr>
      </w:pPr>
      <w:r>
        <w:rPr>
          <w:rStyle w:val="apple-converted-space"/>
          <w:rFonts w:ascii="Arial" w:hAnsi="Arial" w:cs="Arial"/>
          <w:color w:val="333333"/>
        </w:rPr>
        <w:t>L</w:t>
      </w:r>
      <w:r w:rsidR="00634274" w:rsidRPr="006B047B">
        <w:rPr>
          <w:rStyle w:val="apple-converted-space"/>
          <w:rFonts w:ascii="Arial" w:hAnsi="Arial" w:cs="Arial"/>
          <w:color w:val="333333"/>
        </w:rPr>
        <w:t xml:space="preserve">as </w:t>
      </w:r>
      <w:r>
        <w:rPr>
          <w:rStyle w:val="apple-converted-space"/>
          <w:rFonts w:ascii="Arial" w:hAnsi="Arial" w:cs="Arial"/>
          <w:color w:val="333333"/>
        </w:rPr>
        <w:t>d</w:t>
      </w:r>
      <w:r w:rsidR="00634274" w:rsidRPr="006B047B">
        <w:rPr>
          <w:rStyle w:val="apple-converted-space"/>
          <w:rFonts w:ascii="Arial" w:hAnsi="Arial" w:cs="Arial"/>
          <w:color w:val="333333"/>
        </w:rPr>
        <w:t>ependencias que realizaron este trabajo</w:t>
      </w:r>
      <w:r>
        <w:rPr>
          <w:rStyle w:val="apple-converted-space"/>
          <w:rFonts w:ascii="Arial" w:hAnsi="Arial" w:cs="Arial"/>
          <w:color w:val="333333"/>
        </w:rPr>
        <w:t xml:space="preserve"> fueron:</w:t>
      </w:r>
    </w:p>
    <w:tbl>
      <w:tblPr>
        <w:tblStyle w:val="Tablaconcuadrcula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2126"/>
        <w:gridCol w:w="1701"/>
      </w:tblGrid>
      <w:tr w:rsidR="008F71AD" w:rsidRPr="006B047B" w:rsidTr="008F71AD">
        <w:tc>
          <w:tcPr>
            <w:tcW w:w="817" w:type="dxa"/>
          </w:tcPr>
          <w:p w:rsidR="008F71AD" w:rsidRPr="0003561F" w:rsidRDefault="008F71AD" w:rsidP="008F71AD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03561F"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  <w:t>ITEM</w:t>
            </w:r>
          </w:p>
        </w:tc>
        <w:tc>
          <w:tcPr>
            <w:tcW w:w="4678" w:type="dxa"/>
          </w:tcPr>
          <w:p w:rsidR="008F71AD" w:rsidRPr="0003561F" w:rsidRDefault="008F71A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03561F"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  <w:t>DEPENDENCIA</w:t>
            </w:r>
          </w:p>
        </w:tc>
        <w:tc>
          <w:tcPr>
            <w:tcW w:w="2126" w:type="dxa"/>
          </w:tcPr>
          <w:p w:rsidR="008F71AD" w:rsidRPr="0003561F" w:rsidRDefault="008F71A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03561F"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  <w:t>TRANSFERENCIA</w:t>
            </w:r>
          </w:p>
        </w:tc>
        <w:tc>
          <w:tcPr>
            <w:tcW w:w="1701" w:type="dxa"/>
          </w:tcPr>
          <w:p w:rsidR="008F71AD" w:rsidRPr="0003561F" w:rsidRDefault="008F71A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03561F">
              <w:rPr>
                <w:rStyle w:val="apple-converted-space"/>
                <w:rFonts w:ascii="Arial" w:hAnsi="Arial" w:cs="Arial"/>
                <w:b/>
                <w:color w:val="333333"/>
                <w:sz w:val="22"/>
                <w:szCs w:val="22"/>
              </w:rPr>
              <w:t>DESCARTE</w:t>
            </w:r>
          </w:p>
        </w:tc>
      </w:tr>
      <w:tr w:rsidR="008F71AD" w:rsidRPr="006B047B" w:rsidTr="008F71AD">
        <w:tc>
          <w:tcPr>
            <w:tcW w:w="817" w:type="dxa"/>
          </w:tcPr>
          <w:p w:rsidR="008F71AD" w:rsidRPr="006B047B" w:rsidRDefault="008F71A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8F71AD" w:rsidRPr="00BE5814" w:rsidRDefault="007868C5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BE581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Secretaría Técnica Comité de Evaluación y Promoción Docente</w:t>
            </w:r>
          </w:p>
        </w:tc>
        <w:tc>
          <w:tcPr>
            <w:tcW w:w="2126" w:type="dxa"/>
          </w:tcPr>
          <w:p w:rsidR="008F71AD" w:rsidRPr="006B047B" w:rsidRDefault="008F71A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8F71AD" w:rsidRPr="006B047B" w:rsidRDefault="008F71A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7868C5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7868C5" w:rsidRPr="000410B4" w:rsidRDefault="007868C5" w:rsidP="00E2548B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Laboratorio Simulación y Habilidades Clínicas </w:t>
            </w:r>
          </w:p>
        </w:tc>
        <w:tc>
          <w:tcPr>
            <w:tcW w:w="2126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7868C5" w:rsidRPr="000410B4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Programa de Enfermería</w:t>
            </w:r>
          </w:p>
        </w:tc>
        <w:tc>
          <w:tcPr>
            <w:tcW w:w="2126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:rsidR="007868C5" w:rsidRPr="000410B4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Especialización en Administración  de Salud</w:t>
            </w:r>
          </w:p>
        </w:tc>
        <w:tc>
          <w:tcPr>
            <w:tcW w:w="2126" w:type="dxa"/>
          </w:tcPr>
          <w:p w:rsidR="007868C5" w:rsidRPr="007868C5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  <w:highlight w:val="yellow"/>
              </w:rPr>
            </w:pPr>
            <w:r w:rsidRPr="00BE581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:rsidR="007868C5" w:rsidRPr="000410B4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Especialización en Epidemiologia</w:t>
            </w:r>
          </w:p>
        </w:tc>
        <w:tc>
          <w:tcPr>
            <w:tcW w:w="2126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:rsidR="007868C5" w:rsidRPr="000410B4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Especialización en Seguridad y Salud en el Trabajo </w:t>
            </w:r>
          </w:p>
        </w:tc>
        <w:tc>
          <w:tcPr>
            <w:tcW w:w="2126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:rsidR="007868C5" w:rsidRPr="000410B4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Especialización en Salud Familiar</w:t>
            </w:r>
          </w:p>
        </w:tc>
        <w:tc>
          <w:tcPr>
            <w:tcW w:w="2126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8</w:t>
            </w:r>
          </w:p>
        </w:tc>
        <w:tc>
          <w:tcPr>
            <w:tcW w:w="4678" w:type="dxa"/>
          </w:tcPr>
          <w:p w:rsidR="007868C5" w:rsidRPr="000410B4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Escuela de Ciencias Animales</w:t>
            </w:r>
          </w:p>
        </w:tc>
        <w:tc>
          <w:tcPr>
            <w:tcW w:w="2126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7868C5" w:rsidRPr="006B047B" w:rsidTr="008F71AD">
        <w:tc>
          <w:tcPr>
            <w:tcW w:w="817" w:type="dxa"/>
          </w:tcPr>
          <w:p w:rsidR="007868C5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9</w:t>
            </w:r>
          </w:p>
        </w:tc>
        <w:tc>
          <w:tcPr>
            <w:tcW w:w="4678" w:type="dxa"/>
          </w:tcPr>
          <w:p w:rsidR="007868C5" w:rsidRPr="000410B4" w:rsidRDefault="007868C5" w:rsidP="00E2548B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Programa de Lic</w:t>
            </w:r>
            <w:r w:rsidR="00E2548B"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</w:t>
            </w: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 en Pedagogía Infantil </w:t>
            </w:r>
          </w:p>
        </w:tc>
        <w:tc>
          <w:tcPr>
            <w:tcW w:w="2126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7868C5" w:rsidRPr="006B047B" w:rsidRDefault="007868C5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10</w:t>
            </w:r>
          </w:p>
        </w:tc>
        <w:tc>
          <w:tcPr>
            <w:tcW w:w="4678" w:type="dxa"/>
          </w:tcPr>
          <w:p w:rsidR="00285D92" w:rsidRPr="000410B4" w:rsidRDefault="00285D92" w:rsidP="00E2548B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Programa de Lic</w:t>
            </w:r>
            <w:r w:rsidR="00E2548B"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</w:t>
            </w: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 en Matemáticas y Física </w:t>
            </w:r>
          </w:p>
        </w:tc>
        <w:tc>
          <w:tcPr>
            <w:tcW w:w="2126" w:type="dxa"/>
          </w:tcPr>
          <w:p w:rsidR="00285D92" w:rsidRPr="006B047B" w:rsidRDefault="00285D92" w:rsidP="00285D92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285D92" w:rsidRPr="006B047B" w:rsidRDefault="00285D92" w:rsidP="00285D92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11</w:t>
            </w:r>
          </w:p>
        </w:tc>
        <w:tc>
          <w:tcPr>
            <w:tcW w:w="4678" w:type="dxa"/>
          </w:tcPr>
          <w:p w:rsidR="00285D92" w:rsidRPr="000410B4" w:rsidRDefault="00285D92" w:rsidP="00285D92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División de Servicios Administrativos</w:t>
            </w:r>
          </w:p>
        </w:tc>
        <w:tc>
          <w:tcPr>
            <w:tcW w:w="2126" w:type="dxa"/>
          </w:tcPr>
          <w:p w:rsidR="00285D92" w:rsidRPr="006B047B" w:rsidRDefault="00285D92" w:rsidP="00285D92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  <w:tc>
          <w:tcPr>
            <w:tcW w:w="1701" w:type="dxa"/>
          </w:tcPr>
          <w:p w:rsidR="00285D92" w:rsidRPr="006B047B" w:rsidRDefault="00285D92" w:rsidP="00285D92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12</w:t>
            </w:r>
          </w:p>
        </w:tc>
        <w:tc>
          <w:tcPr>
            <w:tcW w:w="4678" w:type="dxa"/>
          </w:tcPr>
          <w:p w:rsidR="00285D92" w:rsidRPr="0003561F" w:rsidRDefault="00285D92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3561F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Vice rectoría Académica </w:t>
            </w:r>
          </w:p>
        </w:tc>
        <w:tc>
          <w:tcPr>
            <w:tcW w:w="2126" w:type="dxa"/>
          </w:tcPr>
          <w:p w:rsidR="00285D92" w:rsidRPr="006B047B" w:rsidRDefault="00285D92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5D92" w:rsidRPr="006B047B" w:rsidRDefault="00285D92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13</w:t>
            </w:r>
          </w:p>
        </w:tc>
        <w:tc>
          <w:tcPr>
            <w:tcW w:w="4678" w:type="dxa"/>
          </w:tcPr>
          <w:p w:rsidR="00285D92" w:rsidRPr="0003561F" w:rsidRDefault="00285D92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3561F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Programa de Retención Estudiantil </w:t>
            </w:r>
            <w:proofErr w:type="spellStart"/>
            <w:r w:rsidRPr="0003561F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Unillanista</w:t>
            </w:r>
            <w:proofErr w:type="spellEnd"/>
            <w:r w:rsidRPr="0003561F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 “PREU</w:t>
            </w:r>
          </w:p>
        </w:tc>
        <w:tc>
          <w:tcPr>
            <w:tcW w:w="2126" w:type="dxa"/>
          </w:tcPr>
          <w:p w:rsidR="00285D92" w:rsidRPr="006B047B" w:rsidRDefault="00285D92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5D92" w:rsidRPr="006B047B" w:rsidRDefault="00285D92" w:rsidP="007868C5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14</w:t>
            </w:r>
          </w:p>
        </w:tc>
        <w:tc>
          <w:tcPr>
            <w:tcW w:w="4678" w:type="dxa"/>
          </w:tcPr>
          <w:p w:rsidR="00285D92" w:rsidRPr="000410B4" w:rsidRDefault="00285D92" w:rsidP="005A6963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Especialización en Producción Agrícola Tropical Sostenible</w:t>
            </w:r>
          </w:p>
        </w:tc>
        <w:tc>
          <w:tcPr>
            <w:tcW w:w="2126" w:type="dxa"/>
          </w:tcPr>
          <w:p w:rsidR="00285D92" w:rsidRPr="006B047B" w:rsidRDefault="00285D92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5D92" w:rsidRPr="006B047B" w:rsidRDefault="00285D92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15</w:t>
            </w:r>
          </w:p>
        </w:tc>
        <w:tc>
          <w:tcPr>
            <w:tcW w:w="4678" w:type="dxa"/>
          </w:tcPr>
          <w:p w:rsidR="00285D92" w:rsidRPr="000410B4" w:rsidRDefault="00285D92" w:rsidP="00285D92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Maestría Producción Tropical Sostenible</w:t>
            </w:r>
          </w:p>
        </w:tc>
        <w:tc>
          <w:tcPr>
            <w:tcW w:w="2126" w:type="dxa"/>
          </w:tcPr>
          <w:p w:rsidR="00285D92" w:rsidRPr="006B047B" w:rsidRDefault="00285D92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5D92" w:rsidRPr="006B047B" w:rsidRDefault="00285D92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16</w:t>
            </w:r>
          </w:p>
        </w:tc>
        <w:tc>
          <w:tcPr>
            <w:tcW w:w="4678" w:type="dxa"/>
          </w:tcPr>
          <w:p w:rsidR="00285D92" w:rsidRPr="000410B4" w:rsidRDefault="00285D92" w:rsidP="005A6963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Centro Clínico Veterinario</w:t>
            </w:r>
          </w:p>
        </w:tc>
        <w:tc>
          <w:tcPr>
            <w:tcW w:w="2126" w:type="dxa"/>
          </w:tcPr>
          <w:p w:rsidR="00285D92" w:rsidRPr="006B047B" w:rsidRDefault="00285D92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5D92" w:rsidRPr="006B047B" w:rsidRDefault="00285D92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285D92" w:rsidRPr="006B047B" w:rsidTr="008F71AD">
        <w:tc>
          <w:tcPr>
            <w:tcW w:w="817" w:type="dxa"/>
          </w:tcPr>
          <w:p w:rsidR="00285D92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17</w:t>
            </w:r>
          </w:p>
        </w:tc>
        <w:tc>
          <w:tcPr>
            <w:tcW w:w="4678" w:type="dxa"/>
          </w:tcPr>
          <w:p w:rsidR="00285D92" w:rsidRPr="000410B4" w:rsidRDefault="00B330F3" w:rsidP="00B330F3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Laboratorio de Genética y Reproducción Animal</w:t>
            </w:r>
          </w:p>
        </w:tc>
        <w:tc>
          <w:tcPr>
            <w:tcW w:w="2126" w:type="dxa"/>
          </w:tcPr>
          <w:p w:rsidR="00285D92" w:rsidRPr="006B047B" w:rsidRDefault="00285D92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285D92" w:rsidRPr="006B047B" w:rsidRDefault="00B330F3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B330F3" w:rsidRPr="006B047B" w:rsidTr="008F71AD">
        <w:tc>
          <w:tcPr>
            <w:tcW w:w="817" w:type="dxa"/>
          </w:tcPr>
          <w:p w:rsidR="00B330F3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18</w:t>
            </w:r>
          </w:p>
        </w:tc>
        <w:tc>
          <w:tcPr>
            <w:tcW w:w="4678" w:type="dxa"/>
          </w:tcPr>
          <w:p w:rsidR="00B330F3" w:rsidRPr="000410B4" w:rsidRDefault="00B330F3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Programa de Contaduría Publica </w:t>
            </w:r>
          </w:p>
        </w:tc>
        <w:tc>
          <w:tcPr>
            <w:tcW w:w="2126" w:type="dxa"/>
          </w:tcPr>
          <w:p w:rsidR="00B330F3" w:rsidRPr="006B047B" w:rsidRDefault="00B330F3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B330F3" w:rsidRPr="006B047B" w:rsidRDefault="00B330F3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375F17" w:rsidRPr="006B047B" w:rsidTr="008F71AD">
        <w:tc>
          <w:tcPr>
            <w:tcW w:w="817" w:type="dxa"/>
          </w:tcPr>
          <w:p w:rsidR="00375F17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19</w:t>
            </w:r>
          </w:p>
        </w:tc>
        <w:tc>
          <w:tcPr>
            <w:tcW w:w="4678" w:type="dxa"/>
          </w:tcPr>
          <w:p w:rsidR="00375F17" w:rsidRPr="000410B4" w:rsidRDefault="00375F17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Laboratorio de Biología</w:t>
            </w:r>
          </w:p>
        </w:tc>
        <w:tc>
          <w:tcPr>
            <w:tcW w:w="2126" w:type="dxa"/>
          </w:tcPr>
          <w:p w:rsidR="00375F17" w:rsidRPr="006B047B" w:rsidRDefault="00375F17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375F17" w:rsidRPr="006B047B" w:rsidRDefault="00375F17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D5730F" w:rsidRPr="006B047B" w:rsidTr="008F71AD">
        <w:tc>
          <w:tcPr>
            <w:tcW w:w="817" w:type="dxa"/>
          </w:tcPr>
          <w:p w:rsidR="00D5730F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lastRenderedPageBreak/>
              <w:t>20</w:t>
            </w:r>
          </w:p>
        </w:tc>
        <w:tc>
          <w:tcPr>
            <w:tcW w:w="4678" w:type="dxa"/>
          </w:tcPr>
          <w:p w:rsidR="00D5730F" w:rsidRPr="000410B4" w:rsidRDefault="00D5730F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Biblioteca</w:t>
            </w:r>
          </w:p>
        </w:tc>
        <w:tc>
          <w:tcPr>
            <w:tcW w:w="2126" w:type="dxa"/>
          </w:tcPr>
          <w:p w:rsidR="00D5730F" w:rsidRPr="006B047B" w:rsidRDefault="00D5730F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D5730F" w:rsidRPr="006B047B" w:rsidRDefault="00D5730F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017F01" w:rsidRPr="006B047B" w:rsidTr="008F71AD">
        <w:tc>
          <w:tcPr>
            <w:tcW w:w="817" w:type="dxa"/>
          </w:tcPr>
          <w:p w:rsidR="00017F01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21</w:t>
            </w:r>
          </w:p>
        </w:tc>
        <w:tc>
          <w:tcPr>
            <w:tcW w:w="4678" w:type="dxa"/>
          </w:tcPr>
          <w:p w:rsidR="00017F01" w:rsidRPr="000410B4" w:rsidRDefault="00017F01" w:rsidP="0055181D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Secretaria Académica </w:t>
            </w:r>
            <w:proofErr w:type="spellStart"/>
            <w:r w:rsidR="0055181D"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Fac</w:t>
            </w:r>
            <w:proofErr w:type="spellEnd"/>
            <w:r w:rsidR="0055181D"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 C. Económicas</w:t>
            </w:r>
          </w:p>
        </w:tc>
        <w:tc>
          <w:tcPr>
            <w:tcW w:w="2126" w:type="dxa"/>
          </w:tcPr>
          <w:p w:rsidR="00017F01" w:rsidRPr="006B047B" w:rsidRDefault="00017F01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7F01" w:rsidRPr="006B047B" w:rsidRDefault="00017F01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6B047B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55181D" w:rsidRPr="006B047B" w:rsidTr="008F71AD">
        <w:tc>
          <w:tcPr>
            <w:tcW w:w="817" w:type="dxa"/>
          </w:tcPr>
          <w:p w:rsidR="0055181D" w:rsidRDefault="00E2548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22</w:t>
            </w:r>
          </w:p>
        </w:tc>
        <w:tc>
          <w:tcPr>
            <w:tcW w:w="4678" w:type="dxa"/>
          </w:tcPr>
          <w:p w:rsidR="0055181D" w:rsidRPr="000410B4" w:rsidRDefault="0055181D" w:rsidP="0055181D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Secretaria Académica </w:t>
            </w:r>
            <w:proofErr w:type="spellStart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Fac</w:t>
            </w:r>
            <w:proofErr w:type="spellEnd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 C. Salud</w:t>
            </w:r>
          </w:p>
        </w:tc>
        <w:tc>
          <w:tcPr>
            <w:tcW w:w="2126" w:type="dxa"/>
          </w:tcPr>
          <w:p w:rsidR="0055181D" w:rsidRPr="006B047B" w:rsidRDefault="0055181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55181D" w:rsidRDefault="00B446D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017F01" w:rsidRPr="006B047B" w:rsidTr="008F71AD">
        <w:tc>
          <w:tcPr>
            <w:tcW w:w="817" w:type="dxa"/>
          </w:tcPr>
          <w:p w:rsidR="00017F01" w:rsidRPr="006B047B" w:rsidRDefault="00E2548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23</w:t>
            </w:r>
          </w:p>
        </w:tc>
        <w:tc>
          <w:tcPr>
            <w:tcW w:w="4678" w:type="dxa"/>
          </w:tcPr>
          <w:p w:rsidR="00017F01" w:rsidRPr="000410B4" w:rsidRDefault="00017F01" w:rsidP="00017F01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Centro Investigaciones </w:t>
            </w:r>
            <w:proofErr w:type="spellStart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Fac</w:t>
            </w:r>
            <w:proofErr w:type="spellEnd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 C. Humanas</w:t>
            </w:r>
          </w:p>
        </w:tc>
        <w:tc>
          <w:tcPr>
            <w:tcW w:w="2126" w:type="dxa"/>
          </w:tcPr>
          <w:p w:rsidR="00017F01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7F01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017F01" w:rsidRPr="006B047B" w:rsidTr="008F71AD">
        <w:tc>
          <w:tcPr>
            <w:tcW w:w="817" w:type="dxa"/>
          </w:tcPr>
          <w:p w:rsidR="00017F01" w:rsidRPr="006B047B" w:rsidRDefault="00E2548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24</w:t>
            </w:r>
          </w:p>
        </w:tc>
        <w:tc>
          <w:tcPr>
            <w:tcW w:w="4678" w:type="dxa"/>
          </w:tcPr>
          <w:p w:rsidR="00017F01" w:rsidRPr="000410B4" w:rsidRDefault="00017F01" w:rsidP="00017F01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Centro Proyección Social </w:t>
            </w:r>
            <w:proofErr w:type="spellStart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Fac</w:t>
            </w:r>
            <w:proofErr w:type="spellEnd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 C. Humanas</w:t>
            </w:r>
          </w:p>
        </w:tc>
        <w:tc>
          <w:tcPr>
            <w:tcW w:w="2126" w:type="dxa"/>
          </w:tcPr>
          <w:p w:rsidR="00017F01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7F01" w:rsidRPr="006B047B" w:rsidRDefault="00017F01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FC2149" w:rsidRPr="006B047B" w:rsidTr="008F71AD">
        <w:tc>
          <w:tcPr>
            <w:tcW w:w="817" w:type="dxa"/>
          </w:tcPr>
          <w:p w:rsidR="00FC2149" w:rsidRPr="006B047B" w:rsidRDefault="00E2548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25</w:t>
            </w:r>
          </w:p>
        </w:tc>
        <w:tc>
          <w:tcPr>
            <w:tcW w:w="4678" w:type="dxa"/>
          </w:tcPr>
          <w:p w:rsidR="00FC2149" w:rsidRPr="000410B4" w:rsidRDefault="00FC2149" w:rsidP="0055181D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Centro Proyección Social </w:t>
            </w:r>
            <w:proofErr w:type="spellStart"/>
            <w:r w:rsidR="0055181D"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Fac</w:t>
            </w:r>
            <w:proofErr w:type="spellEnd"/>
            <w:r w:rsidR="0055181D"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 C.</w:t>
            </w: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 Salud </w:t>
            </w:r>
          </w:p>
        </w:tc>
        <w:tc>
          <w:tcPr>
            <w:tcW w:w="2126" w:type="dxa"/>
          </w:tcPr>
          <w:p w:rsidR="00FC2149" w:rsidRDefault="00FC2149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FC2149" w:rsidRDefault="00FC2149" w:rsidP="001D4927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FC2149" w:rsidRPr="006B047B" w:rsidTr="008F71AD">
        <w:tc>
          <w:tcPr>
            <w:tcW w:w="817" w:type="dxa"/>
          </w:tcPr>
          <w:p w:rsidR="00FC2149" w:rsidRPr="006B047B" w:rsidRDefault="00E2548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26</w:t>
            </w:r>
          </w:p>
        </w:tc>
        <w:tc>
          <w:tcPr>
            <w:tcW w:w="4678" w:type="dxa"/>
          </w:tcPr>
          <w:p w:rsidR="00FC2149" w:rsidRPr="000410B4" w:rsidRDefault="0055181D" w:rsidP="0055181D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Centro Investigaciones </w:t>
            </w:r>
            <w:proofErr w:type="spellStart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Fac</w:t>
            </w:r>
            <w:proofErr w:type="spellEnd"/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. C. Salud</w:t>
            </w:r>
          </w:p>
        </w:tc>
        <w:tc>
          <w:tcPr>
            <w:tcW w:w="2126" w:type="dxa"/>
          </w:tcPr>
          <w:p w:rsidR="00FC2149" w:rsidRPr="006B047B" w:rsidRDefault="00FC2149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FC2149" w:rsidRPr="006B047B" w:rsidRDefault="00222D2A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FC2149" w:rsidRPr="006B047B" w:rsidTr="008F71AD">
        <w:tc>
          <w:tcPr>
            <w:tcW w:w="817" w:type="dxa"/>
          </w:tcPr>
          <w:p w:rsidR="00FC2149" w:rsidRPr="006B047B" w:rsidRDefault="00E2548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27</w:t>
            </w:r>
          </w:p>
        </w:tc>
        <w:tc>
          <w:tcPr>
            <w:tcW w:w="4678" w:type="dxa"/>
          </w:tcPr>
          <w:p w:rsidR="00FC2149" w:rsidRPr="000410B4" w:rsidRDefault="00A53F44" w:rsidP="00A53F44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7C1C17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Instituto </w:t>
            </w: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d</w:t>
            </w:r>
            <w:r w:rsidRPr="007C1C17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e Educación </w:t>
            </w: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a</w:t>
            </w:r>
            <w:r w:rsidRPr="007C1C17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 xml:space="preserve"> Distancia – </w:t>
            </w:r>
            <w:r w:rsidR="0055181D"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IDEAD</w:t>
            </w:r>
          </w:p>
        </w:tc>
        <w:tc>
          <w:tcPr>
            <w:tcW w:w="2126" w:type="dxa"/>
          </w:tcPr>
          <w:p w:rsidR="00FC2149" w:rsidRPr="006B047B" w:rsidRDefault="00FC2149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FC2149" w:rsidRPr="006B047B" w:rsidRDefault="0055181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FC2149" w:rsidRPr="006B047B" w:rsidTr="008F71AD">
        <w:tc>
          <w:tcPr>
            <w:tcW w:w="817" w:type="dxa"/>
          </w:tcPr>
          <w:p w:rsidR="00FC2149" w:rsidRPr="006B047B" w:rsidRDefault="00E2548B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28</w:t>
            </w:r>
          </w:p>
        </w:tc>
        <w:tc>
          <w:tcPr>
            <w:tcW w:w="4678" w:type="dxa"/>
          </w:tcPr>
          <w:p w:rsidR="00FC2149" w:rsidRPr="000410B4" w:rsidRDefault="0055181D" w:rsidP="005A6963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 w:rsidRPr="000410B4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Secretaría General</w:t>
            </w:r>
          </w:p>
        </w:tc>
        <w:tc>
          <w:tcPr>
            <w:tcW w:w="2126" w:type="dxa"/>
          </w:tcPr>
          <w:p w:rsidR="00FC2149" w:rsidRPr="006B047B" w:rsidRDefault="00FC2149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FC2149" w:rsidRPr="006B047B" w:rsidRDefault="0055181D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  <w:tr w:rsidR="0042022C" w:rsidRPr="006B047B" w:rsidTr="008F71AD">
        <w:tc>
          <w:tcPr>
            <w:tcW w:w="817" w:type="dxa"/>
          </w:tcPr>
          <w:p w:rsidR="0042022C" w:rsidRDefault="0042022C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29</w:t>
            </w:r>
          </w:p>
        </w:tc>
        <w:tc>
          <w:tcPr>
            <w:tcW w:w="4678" w:type="dxa"/>
          </w:tcPr>
          <w:p w:rsidR="0042022C" w:rsidRPr="000410B4" w:rsidRDefault="0042022C" w:rsidP="005A6963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Correspondencia y Archivo</w:t>
            </w:r>
          </w:p>
        </w:tc>
        <w:tc>
          <w:tcPr>
            <w:tcW w:w="2126" w:type="dxa"/>
          </w:tcPr>
          <w:p w:rsidR="0042022C" w:rsidRPr="006B047B" w:rsidRDefault="0042022C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022C" w:rsidRDefault="0042022C" w:rsidP="008A2D5A">
            <w:pPr>
              <w:pStyle w:val="NormalWeb"/>
              <w:spacing w:before="0" w:beforeAutospacing="0" w:after="135" w:afterAutospacing="0" w:line="270" w:lineRule="atLeast"/>
              <w:jc w:val="center"/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</w:rPr>
              <w:t>X</w:t>
            </w:r>
          </w:p>
        </w:tc>
      </w:tr>
    </w:tbl>
    <w:p w:rsidR="00E2548B" w:rsidRDefault="00E2548B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</w:p>
    <w:p w:rsidR="005A6963" w:rsidRDefault="005A6963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  <w:r>
        <w:rPr>
          <w:rStyle w:val="apple-converted-space"/>
          <w:rFonts w:ascii="Arial" w:eastAsia="Times New Roman" w:hAnsi="Arial" w:cs="Arial"/>
          <w:color w:val="333333"/>
        </w:rPr>
        <w:t>Así mismo respondieron al llamado dependencias como:</w:t>
      </w:r>
    </w:p>
    <w:p w:rsidR="004D20B1" w:rsidRDefault="004D20B1" w:rsidP="004C49B0">
      <w:pPr>
        <w:jc w:val="both"/>
        <w:rPr>
          <w:rStyle w:val="apple-converted-space"/>
          <w:rFonts w:ascii="Arial" w:hAnsi="Arial" w:cs="Arial"/>
          <w:color w:val="333333"/>
        </w:rPr>
      </w:pPr>
    </w:p>
    <w:p w:rsidR="005A6963" w:rsidRDefault="005A6963" w:rsidP="004C49B0">
      <w:pPr>
        <w:jc w:val="both"/>
        <w:rPr>
          <w:rStyle w:val="apple-converted-space"/>
          <w:rFonts w:ascii="Arial" w:hAnsi="Arial" w:cs="Arial"/>
          <w:color w:val="333333"/>
        </w:rPr>
      </w:pPr>
      <w:r w:rsidRPr="005A6963">
        <w:rPr>
          <w:rStyle w:val="apple-converted-space"/>
          <w:rFonts w:ascii="Arial" w:hAnsi="Arial" w:cs="Arial"/>
          <w:color w:val="333333"/>
        </w:rPr>
        <w:t>Oficina Asesora de Control Interno Disciplinario</w:t>
      </w:r>
    </w:p>
    <w:p w:rsidR="007868C5" w:rsidRDefault="007868C5" w:rsidP="004C49B0">
      <w:pPr>
        <w:jc w:val="both"/>
        <w:rPr>
          <w:rStyle w:val="apple-converted-space"/>
          <w:rFonts w:ascii="Arial" w:hAnsi="Arial" w:cs="Arial"/>
          <w:color w:val="333333"/>
        </w:rPr>
      </w:pPr>
      <w:r w:rsidRPr="006B047B">
        <w:rPr>
          <w:rStyle w:val="apple-converted-space"/>
          <w:rFonts w:ascii="Arial" w:hAnsi="Arial" w:cs="Arial"/>
          <w:color w:val="333333"/>
        </w:rPr>
        <w:t>Maestría en Sistemas Sostenibles de Salud-Producción Animal Tropical</w:t>
      </w:r>
    </w:p>
    <w:p w:rsidR="00285D92" w:rsidRDefault="00285D92" w:rsidP="004C49B0">
      <w:pPr>
        <w:jc w:val="both"/>
        <w:rPr>
          <w:rStyle w:val="apple-converted-space"/>
          <w:rFonts w:ascii="Arial" w:hAnsi="Arial" w:cs="Arial"/>
          <w:color w:val="333333"/>
        </w:rPr>
      </w:pPr>
      <w:r w:rsidRPr="006B047B">
        <w:rPr>
          <w:rStyle w:val="apple-converted-space"/>
          <w:rFonts w:ascii="Arial" w:hAnsi="Arial" w:cs="Arial"/>
          <w:color w:val="333333"/>
        </w:rPr>
        <w:t>Laboratorio de Suelos</w:t>
      </w:r>
    </w:p>
    <w:p w:rsidR="00285D92" w:rsidRDefault="00285D92" w:rsidP="004C49B0">
      <w:pPr>
        <w:jc w:val="both"/>
        <w:rPr>
          <w:rStyle w:val="apple-converted-space"/>
          <w:rFonts w:ascii="Arial" w:hAnsi="Arial" w:cs="Arial"/>
          <w:color w:val="333333"/>
        </w:rPr>
      </w:pPr>
      <w:r>
        <w:rPr>
          <w:rStyle w:val="apple-converted-space"/>
          <w:rFonts w:ascii="Arial" w:hAnsi="Arial" w:cs="Arial"/>
          <w:color w:val="333333"/>
        </w:rPr>
        <w:t>Departamento de Matemáticas y Física</w:t>
      </w:r>
    </w:p>
    <w:p w:rsidR="00285D92" w:rsidRDefault="00285D92" w:rsidP="004C49B0">
      <w:pPr>
        <w:jc w:val="both"/>
        <w:rPr>
          <w:rStyle w:val="apple-converted-space"/>
          <w:rFonts w:ascii="Arial" w:hAnsi="Arial" w:cs="Arial"/>
          <w:color w:val="333333"/>
        </w:rPr>
      </w:pPr>
      <w:r>
        <w:rPr>
          <w:rStyle w:val="apple-converted-space"/>
          <w:rFonts w:ascii="Arial" w:hAnsi="Arial" w:cs="Arial"/>
          <w:color w:val="333333"/>
        </w:rPr>
        <w:t>Lic. Educación Física y Deportes</w:t>
      </w:r>
    </w:p>
    <w:p w:rsidR="005B3A6B" w:rsidRDefault="005B3A6B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</w:p>
    <w:p w:rsidR="006F41CE" w:rsidRDefault="006F41CE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  <w:r>
        <w:rPr>
          <w:rStyle w:val="apple-converted-space"/>
          <w:rFonts w:ascii="Arial" w:eastAsia="Times New Roman" w:hAnsi="Arial" w:cs="Arial"/>
          <w:color w:val="333333"/>
        </w:rPr>
        <w:t>En total se atend</w:t>
      </w:r>
      <w:r w:rsidR="007C1C17">
        <w:rPr>
          <w:rStyle w:val="apple-converted-space"/>
          <w:rFonts w:ascii="Arial" w:eastAsia="Times New Roman" w:hAnsi="Arial" w:cs="Arial"/>
          <w:color w:val="333333"/>
        </w:rPr>
        <w:t xml:space="preserve">ieron </w:t>
      </w:r>
      <w:r>
        <w:rPr>
          <w:rStyle w:val="apple-converted-space"/>
          <w:rFonts w:ascii="Arial" w:eastAsia="Times New Roman" w:hAnsi="Arial" w:cs="Arial"/>
          <w:color w:val="333333"/>
        </w:rPr>
        <w:t xml:space="preserve"> 3</w:t>
      </w:r>
      <w:r w:rsidR="0042022C">
        <w:rPr>
          <w:rStyle w:val="apple-converted-space"/>
          <w:rFonts w:ascii="Arial" w:eastAsia="Times New Roman" w:hAnsi="Arial" w:cs="Arial"/>
          <w:color w:val="333333"/>
        </w:rPr>
        <w:t>4</w:t>
      </w:r>
      <w:r>
        <w:rPr>
          <w:rStyle w:val="apple-converted-space"/>
          <w:rFonts w:ascii="Arial" w:eastAsia="Times New Roman" w:hAnsi="Arial" w:cs="Arial"/>
          <w:color w:val="333333"/>
        </w:rPr>
        <w:t xml:space="preserve"> dependencias</w:t>
      </w:r>
      <w:r w:rsidR="006244F3">
        <w:rPr>
          <w:rStyle w:val="apple-converted-space"/>
          <w:rFonts w:ascii="Arial" w:eastAsia="Times New Roman" w:hAnsi="Arial" w:cs="Arial"/>
          <w:color w:val="333333"/>
        </w:rPr>
        <w:t xml:space="preserve">, equivalente al </w:t>
      </w:r>
      <w:r w:rsidR="00DC262A">
        <w:rPr>
          <w:rStyle w:val="apple-converted-space"/>
          <w:rFonts w:ascii="Arial" w:eastAsia="Times New Roman" w:hAnsi="Arial" w:cs="Arial"/>
          <w:color w:val="333333"/>
        </w:rPr>
        <w:t>37.77</w:t>
      </w:r>
      <w:r w:rsidR="006244F3">
        <w:rPr>
          <w:rStyle w:val="apple-converted-space"/>
          <w:rFonts w:ascii="Arial" w:eastAsia="Times New Roman" w:hAnsi="Arial" w:cs="Arial"/>
          <w:color w:val="333333"/>
        </w:rPr>
        <w:t>%.</w:t>
      </w:r>
      <w:r w:rsidR="004D20B1">
        <w:rPr>
          <w:rStyle w:val="apple-converted-space"/>
          <w:rFonts w:ascii="Arial" w:eastAsia="Times New Roman" w:hAnsi="Arial" w:cs="Arial"/>
          <w:color w:val="333333"/>
        </w:rPr>
        <w:t xml:space="preserve"> Este resultado, </w:t>
      </w:r>
      <w:r w:rsidR="006244F3">
        <w:rPr>
          <w:rStyle w:val="apple-converted-space"/>
          <w:rFonts w:ascii="Arial" w:eastAsia="Times New Roman" w:hAnsi="Arial" w:cs="Arial"/>
          <w:color w:val="333333"/>
        </w:rPr>
        <w:t>hace ver</w:t>
      </w:r>
      <w:r w:rsidR="004D20B1">
        <w:rPr>
          <w:rStyle w:val="apple-converted-space"/>
          <w:rFonts w:ascii="Arial" w:eastAsia="Times New Roman" w:hAnsi="Arial" w:cs="Arial"/>
          <w:color w:val="333333"/>
        </w:rPr>
        <w:t xml:space="preserve"> que hubo una leve baja y </w:t>
      </w:r>
      <w:r w:rsidR="006244F3">
        <w:rPr>
          <w:rStyle w:val="apple-converted-space"/>
          <w:rFonts w:ascii="Arial" w:eastAsia="Times New Roman" w:hAnsi="Arial" w:cs="Arial"/>
          <w:color w:val="333333"/>
        </w:rPr>
        <w:t>que es necesario tratar de subir este indicador mejora</w:t>
      </w:r>
      <w:r w:rsidR="004D20B1">
        <w:rPr>
          <w:rStyle w:val="apple-converted-space"/>
          <w:rFonts w:ascii="Arial" w:eastAsia="Times New Roman" w:hAnsi="Arial" w:cs="Arial"/>
          <w:color w:val="333333"/>
        </w:rPr>
        <w:t xml:space="preserve">ndo las estrategias para lograr mayor respuesta en las dependencias. </w:t>
      </w:r>
    </w:p>
    <w:p w:rsidR="004D20B1" w:rsidRDefault="004D20B1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</w:p>
    <w:p w:rsidR="006B047B" w:rsidRDefault="006B047B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  <w:r w:rsidRPr="006B047B">
        <w:rPr>
          <w:rStyle w:val="apple-converted-space"/>
          <w:rFonts w:ascii="Arial" w:eastAsia="Times New Roman" w:hAnsi="Arial" w:cs="Arial"/>
          <w:color w:val="333333"/>
        </w:rPr>
        <w:t>Cordialmente,</w:t>
      </w:r>
    </w:p>
    <w:p w:rsidR="00787B5A" w:rsidRDefault="00787B5A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</w:p>
    <w:p w:rsidR="005B3A6B" w:rsidRPr="006B047B" w:rsidRDefault="005B3A6B" w:rsidP="004C49B0">
      <w:pPr>
        <w:jc w:val="both"/>
        <w:rPr>
          <w:rStyle w:val="apple-converted-space"/>
          <w:rFonts w:ascii="Arial" w:eastAsia="Times New Roman" w:hAnsi="Arial" w:cs="Arial"/>
          <w:color w:val="333333"/>
        </w:rPr>
      </w:pPr>
    </w:p>
    <w:p w:rsidR="006B047B" w:rsidRPr="00231191" w:rsidRDefault="00231191" w:rsidP="006B047B">
      <w:pPr>
        <w:pStyle w:val="Sinespaciado"/>
        <w:rPr>
          <w:rStyle w:val="apple-converted-space"/>
          <w:rFonts w:ascii="Arial" w:eastAsia="Times New Roman" w:hAnsi="Arial" w:cs="Arial"/>
          <w:b/>
          <w:color w:val="333333"/>
        </w:rPr>
      </w:pPr>
      <w:r w:rsidRPr="00231191">
        <w:rPr>
          <w:rStyle w:val="apple-converted-space"/>
          <w:rFonts w:ascii="Arial" w:eastAsia="Times New Roman" w:hAnsi="Arial" w:cs="Arial"/>
          <w:b/>
          <w:color w:val="333333"/>
        </w:rPr>
        <w:t>LUZ SAIDA ARIAS MENA</w:t>
      </w:r>
    </w:p>
    <w:p w:rsidR="00231191" w:rsidRPr="00231191" w:rsidRDefault="00231191" w:rsidP="006B047B">
      <w:pPr>
        <w:pStyle w:val="Sinespaciado"/>
        <w:rPr>
          <w:rStyle w:val="apple-converted-space"/>
          <w:rFonts w:ascii="Arial" w:eastAsia="Times New Roman" w:hAnsi="Arial" w:cs="Arial"/>
          <w:color w:val="333333"/>
          <w:sz w:val="16"/>
          <w:szCs w:val="16"/>
        </w:rPr>
      </w:pPr>
      <w:r w:rsidRPr="00231191">
        <w:rPr>
          <w:rStyle w:val="apple-converted-space"/>
          <w:rFonts w:ascii="Arial" w:eastAsia="Times New Roman" w:hAnsi="Arial" w:cs="Arial"/>
          <w:color w:val="333333"/>
          <w:sz w:val="16"/>
          <w:szCs w:val="16"/>
        </w:rPr>
        <w:t>P.G.I. Correspondencia y Archivo</w:t>
      </w:r>
    </w:p>
    <w:p w:rsidR="00231191" w:rsidRDefault="00231191" w:rsidP="006B047B">
      <w:pPr>
        <w:pStyle w:val="Sinespaciado"/>
        <w:rPr>
          <w:rStyle w:val="apple-converted-space"/>
          <w:rFonts w:ascii="Arial" w:eastAsia="Times New Roman" w:hAnsi="Arial" w:cs="Arial"/>
          <w:color w:val="333333"/>
        </w:rPr>
      </w:pPr>
    </w:p>
    <w:p w:rsidR="00231191" w:rsidRPr="006B047B" w:rsidRDefault="00231191" w:rsidP="006B047B">
      <w:pPr>
        <w:pStyle w:val="Sinespaciado"/>
        <w:rPr>
          <w:rStyle w:val="apple-converted-space"/>
          <w:rFonts w:ascii="Arial" w:eastAsia="Times New Roman" w:hAnsi="Arial" w:cs="Arial"/>
          <w:color w:val="333333"/>
        </w:rPr>
      </w:pPr>
    </w:p>
    <w:p w:rsidR="004C49B0" w:rsidRPr="006B047B" w:rsidRDefault="004C49B0" w:rsidP="004C49B0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4C49B0" w:rsidRPr="006B047B" w:rsidSect="007C38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961" w:rsidRPr="00332699" w:rsidRDefault="00634961" w:rsidP="00332699">
      <w:pPr>
        <w:pStyle w:val="NormalWeb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634961" w:rsidRPr="00332699" w:rsidRDefault="00634961" w:rsidP="00332699">
      <w:pPr>
        <w:pStyle w:val="NormalWeb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961" w:rsidRPr="00332699" w:rsidRDefault="00634961" w:rsidP="00332699">
      <w:pPr>
        <w:pStyle w:val="NormalWeb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634961" w:rsidRPr="00332699" w:rsidRDefault="00634961" w:rsidP="00332699">
      <w:pPr>
        <w:pStyle w:val="NormalWeb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A39BA"/>
    <w:multiLevelType w:val="hybridMultilevel"/>
    <w:tmpl w:val="B6BCBC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274"/>
    <w:rsid w:val="00005B78"/>
    <w:rsid w:val="000132A0"/>
    <w:rsid w:val="00017F01"/>
    <w:rsid w:val="000255BE"/>
    <w:rsid w:val="00027CBF"/>
    <w:rsid w:val="0003561F"/>
    <w:rsid w:val="000410B4"/>
    <w:rsid w:val="00216E26"/>
    <w:rsid w:val="00222D2A"/>
    <w:rsid w:val="00231191"/>
    <w:rsid w:val="00285D92"/>
    <w:rsid w:val="00332699"/>
    <w:rsid w:val="0037219D"/>
    <w:rsid w:val="00375F17"/>
    <w:rsid w:val="00384B16"/>
    <w:rsid w:val="003B117B"/>
    <w:rsid w:val="0042022C"/>
    <w:rsid w:val="00441B1E"/>
    <w:rsid w:val="0048124B"/>
    <w:rsid w:val="004C49B0"/>
    <w:rsid w:val="004D20B1"/>
    <w:rsid w:val="004F75FC"/>
    <w:rsid w:val="005115D6"/>
    <w:rsid w:val="0054620D"/>
    <w:rsid w:val="0055181D"/>
    <w:rsid w:val="00563E48"/>
    <w:rsid w:val="0058671B"/>
    <w:rsid w:val="005A6963"/>
    <w:rsid w:val="005A741A"/>
    <w:rsid w:val="005B3A6B"/>
    <w:rsid w:val="006244F3"/>
    <w:rsid w:val="00634274"/>
    <w:rsid w:val="00634961"/>
    <w:rsid w:val="006B047B"/>
    <w:rsid w:val="006F41CE"/>
    <w:rsid w:val="007868C5"/>
    <w:rsid w:val="00787B5A"/>
    <w:rsid w:val="007C1C17"/>
    <w:rsid w:val="007C388F"/>
    <w:rsid w:val="008A2D5A"/>
    <w:rsid w:val="008F71AD"/>
    <w:rsid w:val="00A53F44"/>
    <w:rsid w:val="00A72382"/>
    <w:rsid w:val="00AA0438"/>
    <w:rsid w:val="00B330F3"/>
    <w:rsid w:val="00B446DB"/>
    <w:rsid w:val="00BE5814"/>
    <w:rsid w:val="00C87485"/>
    <w:rsid w:val="00CB1B5B"/>
    <w:rsid w:val="00CC316E"/>
    <w:rsid w:val="00D5730F"/>
    <w:rsid w:val="00DC262A"/>
    <w:rsid w:val="00E2548B"/>
    <w:rsid w:val="00E541AA"/>
    <w:rsid w:val="00EF13B6"/>
    <w:rsid w:val="00FC2149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34274"/>
  </w:style>
  <w:style w:type="paragraph" w:styleId="NormalWeb">
    <w:name w:val="Normal (Web)"/>
    <w:basedOn w:val="Normal"/>
    <w:uiPriority w:val="99"/>
    <w:unhideWhenUsed/>
    <w:rsid w:val="0063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634274"/>
    <w:rPr>
      <w:b/>
      <w:bCs/>
    </w:rPr>
  </w:style>
  <w:style w:type="table" w:styleId="Tablaconcuadrcula">
    <w:name w:val="Table Grid"/>
    <w:basedOn w:val="Tablanormal"/>
    <w:uiPriority w:val="59"/>
    <w:rsid w:val="006342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3326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32699"/>
  </w:style>
  <w:style w:type="paragraph" w:styleId="Piedepgina">
    <w:name w:val="footer"/>
    <w:basedOn w:val="Normal"/>
    <w:link w:val="PiedepginaCar"/>
    <w:uiPriority w:val="99"/>
    <w:semiHidden/>
    <w:unhideWhenUsed/>
    <w:rsid w:val="003326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2699"/>
  </w:style>
  <w:style w:type="paragraph" w:styleId="Sinespaciado">
    <w:name w:val="No Spacing"/>
    <w:uiPriority w:val="1"/>
    <w:qFormat/>
    <w:rsid w:val="006B04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34274"/>
  </w:style>
  <w:style w:type="paragraph" w:styleId="NormalWeb">
    <w:name w:val="Normal (Web)"/>
    <w:basedOn w:val="Normal"/>
    <w:uiPriority w:val="99"/>
    <w:unhideWhenUsed/>
    <w:rsid w:val="0063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634274"/>
    <w:rPr>
      <w:b/>
      <w:bCs/>
    </w:rPr>
  </w:style>
  <w:style w:type="table" w:styleId="Tablaconcuadrcula">
    <w:name w:val="Table Grid"/>
    <w:basedOn w:val="Tablanormal"/>
    <w:uiPriority w:val="59"/>
    <w:rsid w:val="006342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3326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32699"/>
  </w:style>
  <w:style w:type="paragraph" w:styleId="Piedepgina">
    <w:name w:val="footer"/>
    <w:basedOn w:val="Normal"/>
    <w:link w:val="PiedepginaCar"/>
    <w:uiPriority w:val="99"/>
    <w:semiHidden/>
    <w:unhideWhenUsed/>
    <w:rsid w:val="003326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2699"/>
  </w:style>
  <w:style w:type="paragraph" w:styleId="Sinespaciado">
    <w:name w:val="No Spacing"/>
    <w:uiPriority w:val="1"/>
    <w:qFormat/>
    <w:rsid w:val="006B04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DEDD-43DF-464B-93FA-89787975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CLARA.RUIZ</dc:creator>
  <cp:lastModifiedBy>LUZ SAIDA ARIAS MENA</cp:lastModifiedBy>
  <cp:revision>5</cp:revision>
  <dcterms:created xsi:type="dcterms:W3CDTF">2015-02-11T15:46:00Z</dcterms:created>
  <dcterms:modified xsi:type="dcterms:W3CDTF">2015-07-10T16:59:00Z</dcterms:modified>
</cp:coreProperties>
</file>